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80" w:rsidRDefault="00792880" w:rsidP="00792880">
      <w:pPr>
        <w:spacing w:after="0" w:line="240" w:lineRule="auto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792880" w:rsidRDefault="00792880" w:rsidP="00792880">
      <w:pPr>
        <w:spacing w:after="0" w:line="240" w:lineRule="auto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Положению о дополнительной общеобразовательной программе </w:t>
      </w:r>
    </w:p>
    <w:p w:rsidR="00792880" w:rsidRDefault="00792880" w:rsidP="00792880">
      <w:pPr>
        <w:spacing w:after="0"/>
        <w:ind w:right="-4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МБОУДО «Дворец детского (юношеского) творчества г. Пенза</w:t>
      </w:r>
    </w:p>
    <w:p w:rsidR="00792880" w:rsidRDefault="00792880" w:rsidP="00F17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CD6" w:rsidRPr="00AC6897" w:rsidRDefault="00F17CD6" w:rsidP="00F17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897">
        <w:rPr>
          <w:rFonts w:ascii="Times New Roman" w:hAnsi="Times New Roman" w:cs="Times New Roman"/>
          <w:b/>
          <w:sz w:val="24"/>
          <w:szCs w:val="24"/>
        </w:rPr>
        <w:t>Примерная схема</w:t>
      </w:r>
    </w:p>
    <w:p w:rsidR="00F17CD6" w:rsidRPr="00AC6897" w:rsidRDefault="00F17CD6" w:rsidP="00F17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897">
        <w:rPr>
          <w:rFonts w:ascii="Times New Roman" w:hAnsi="Times New Roman" w:cs="Times New Roman"/>
          <w:b/>
          <w:sz w:val="24"/>
          <w:szCs w:val="24"/>
        </w:rPr>
        <w:t>рабочей программы по реализации дополнительной общеобразовательной программы</w:t>
      </w:r>
    </w:p>
    <w:p w:rsidR="00F17CD6" w:rsidRPr="00AC6897" w:rsidRDefault="00F17CD6" w:rsidP="00F17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897">
        <w:rPr>
          <w:rFonts w:ascii="Times New Roman" w:hAnsi="Times New Roman" w:cs="Times New Roman"/>
          <w:b/>
          <w:sz w:val="24"/>
          <w:szCs w:val="24"/>
        </w:rPr>
        <w:t>МБОУДО «ДД(Ю)Т»</w:t>
      </w:r>
      <w:r>
        <w:rPr>
          <w:rFonts w:ascii="Times New Roman" w:hAnsi="Times New Roman" w:cs="Times New Roman"/>
          <w:b/>
          <w:sz w:val="24"/>
          <w:szCs w:val="24"/>
        </w:rPr>
        <w:t xml:space="preserve"> г. Пензы</w:t>
      </w:r>
    </w:p>
    <w:p w:rsidR="00F17CD6" w:rsidRDefault="00F17CD6" w:rsidP="00F17CD6">
      <w:pPr>
        <w:tabs>
          <w:tab w:val="left" w:pos="567"/>
        </w:tabs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7CD6" w:rsidRDefault="00F17CD6" w:rsidP="00015C89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7CD6" w:rsidRDefault="00F17CD6" w:rsidP="00015C89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7CD6" w:rsidRDefault="00F17CD6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24"/>
        </w:rPr>
      </w:pPr>
      <w:r w:rsidRPr="00F17CD6">
        <w:rPr>
          <w:rFonts w:ascii="Times New Roman" w:eastAsia="Calibri" w:hAnsi="Times New Roman" w:cs="Times New Roman"/>
          <w:b/>
          <w:sz w:val="16"/>
          <w:szCs w:val="24"/>
        </w:rPr>
        <w:t>Муниципальное бюджетное образовательное учреждение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24"/>
        </w:rPr>
      </w:pPr>
      <w:r w:rsidRPr="00F17CD6">
        <w:rPr>
          <w:rFonts w:ascii="Times New Roman" w:eastAsia="Calibri" w:hAnsi="Times New Roman" w:cs="Times New Roman"/>
          <w:b/>
          <w:sz w:val="16"/>
          <w:szCs w:val="24"/>
        </w:rPr>
        <w:t xml:space="preserve">дополнительного образования 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6"/>
          <w:szCs w:val="24"/>
        </w:rPr>
      </w:pPr>
      <w:r w:rsidRPr="00F17CD6">
        <w:rPr>
          <w:rFonts w:ascii="Times New Roman" w:eastAsia="Calibri" w:hAnsi="Times New Roman" w:cs="Times New Roman"/>
          <w:b/>
          <w:sz w:val="16"/>
          <w:szCs w:val="24"/>
        </w:rPr>
        <w:t>«Дворец детского (юношеского) творчества» г. Пензы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center" w:pos="4677"/>
          <w:tab w:val="right" w:pos="9355"/>
        </w:tabs>
        <w:contextualSpacing/>
        <w:rPr>
          <w:rFonts w:ascii="Times New Roman" w:eastAsia="Calibri" w:hAnsi="Times New Roman" w:cs="Times New Roman"/>
          <w:i/>
          <w:sz w:val="16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center" w:pos="4677"/>
          <w:tab w:val="right" w:pos="9355"/>
        </w:tabs>
        <w:contextualSpacing/>
        <w:rPr>
          <w:rFonts w:ascii="Times New Roman" w:eastAsia="Calibri" w:hAnsi="Times New Roman" w:cs="Times New Roman"/>
          <w:i/>
          <w:sz w:val="16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center" w:pos="4677"/>
          <w:tab w:val="right" w:pos="9355"/>
        </w:tabs>
        <w:contextualSpacing/>
        <w:jc w:val="right"/>
        <w:rPr>
          <w:rFonts w:ascii="Times New Roman" w:eastAsia="Calibri" w:hAnsi="Times New Roman" w:cs="Times New Roman"/>
          <w:i/>
          <w:sz w:val="16"/>
          <w:szCs w:val="24"/>
        </w:rPr>
      </w:pPr>
      <w:r w:rsidRPr="00F17CD6">
        <w:rPr>
          <w:rFonts w:ascii="Times New Roman" w:eastAsia="Calibri" w:hAnsi="Times New Roman" w:cs="Times New Roman"/>
          <w:i/>
          <w:sz w:val="16"/>
          <w:szCs w:val="24"/>
        </w:rPr>
        <w:t>Утверждена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contextualSpacing/>
        <w:jc w:val="right"/>
        <w:rPr>
          <w:rFonts w:ascii="Times New Roman" w:eastAsia="Calibri" w:hAnsi="Times New Roman" w:cs="Times New Roman"/>
          <w:i/>
          <w:sz w:val="16"/>
          <w:szCs w:val="24"/>
        </w:rPr>
      </w:pPr>
      <w:r w:rsidRPr="00F17CD6">
        <w:rPr>
          <w:rFonts w:ascii="Times New Roman" w:eastAsia="Calibri" w:hAnsi="Times New Roman" w:cs="Times New Roman"/>
          <w:i/>
          <w:sz w:val="16"/>
          <w:szCs w:val="24"/>
        </w:rPr>
        <w:t>заместителем директора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contextualSpacing/>
        <w:jc w:val="right"/>
        <w:rPr>
          <w:rFonts w:ascii="Times New Roman" w:eastAsia="Calibri" w:hAnsi="Times New Roman" w:cs="Times New Roman"/>
          <w:i/>
          <w:sz w:val="16"/>
          <w:szCs w:val="24"/>
        </w:rPr>
      </w:pPr>
      <w:r w:rsidRPr="00F17CD6">
        <w:rPr>
          <w:rFonts w:ascii="Times New Roman" w:eastAsia="Calibri" w:hAnsi="Times New Roman" w:cs="Times New Roman"/>
          <w:i/>
          <w:sz w:val="16"/>
          <w:szCs w:val="24"/>
        </w:rPr>
        <w:t>МБОУДО «ДД(Ю)Т» г. Пензы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contextualSpacing/>
        <w:jc w:val="right"/>
        <w:rPr>
          <w:rFonts w:ascii="Times New Roman" w:eastAsia="Calibri" w:hAnsi="Times New Roman" w:cs="Times New Roman"/>
          <w:i/>
          <w:sz w:val="16"/>
          <w:szCs w:val="24"/>
        </w:rPr>
      </w:pPr>
      <w:r w:rsidRPr="00F17CD6">
        <w:rPr>
          <w:rFonts w:ascii="Times New Roman" w:eastAsia="Calibri" w:hAnsi="Times New Roman" w:cs="Times New Roman"/>
          <w:i/>
          <w:sz w:val="16"/>
          <w:szCs w:val="24"/>
        </w:rPr>
        <w:t>______________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eastAsia="Calibri" w:hAnsi="Calibri" w:cs="Times New Roman"/>
          <w:sz w:val="16"/>
          <w:szCs w:val="24"/>
        </w:rPr>
      </w:pPr>
      <w:r w:rsidRPr="00F17CD6">
        <w:rPr>
          <w:rFonts w:ascii="Calibri" w:eastAsia="Calibri" w:hAnsi="Calibri" w:cs="Times New Roman"/>
          <w:i/>
          <w:sz w:val="16"/>
          <w:szCs w:val="24"/>
        </w:rPr>
        <w:t xml:space="preserve">                                                                                                                                                                                             от ______________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6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6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6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28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eastAsia="Calibri" w:hAnsi="Times New Roman" w:cs="Times New Roman"/>
          <w:b/>
          <w:sz w:val="18"/>
          <w:szCs w:val="28"/>
        </w:rPr>
      </w:pPr>
      <w:r w:rsidRPr="00F17CD6">
        <w:rPr>
          <w:rFonts w:ascii="Times New Roman" w:eastAsia="Calibri" w:hAnsi="Times New Roman" w:cs="Times New Roman"/>
          <w:b/>
          <w:sz w:val="18"/>
          <w:szCs w:val="28"/>
        </w:rPr>
        <w:t>РАБОЧАЯ ПРОГРАММА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eastAsia="Calibri" w:hAnsi="Times New Roman" w:cs="Times New Roman"/>
          <w:sz w:val="18"/>
          <w:szCs w:val="28"/>
        </w:rPr>
      </w:pPr>
      <w:r w:rsidRPr="00F17CD6">
        <w:rPr>
          <w:rFonts w:ascii="Times New Roman" w:eastAsia="Calibri" w:hAnsi="Times New Roman" w:cs="Times New Roman"/>
          <w:sz w:val="18"/>
          <w:szCs w:val="28"/>
        </w:rPr>
        <w:t>по реализации дополнительной общеобразовательной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eastAsia="Calibri" w:hAnsi="Times New Roman" w:cs="Times New Roman"/>
          <w:b/>
          <w:bCs/>
          <w:sz w:val="18"/>
          <w:szCs w:val="28"/>
        </w:rPr>
      </w:pPr>
      <w:r w:rsidRPr="00F17CD6">
        <w:rPr>
          <w:rFonts w:ascii="Times New Roman" w:eastAsia="Calibri" w:hAnsi="Times New Roman" w:cs="Times New Roman"/>
          <w:b/>
          <w:bCs/>
          <w:sz w:val="18"/>
          <w:szCs w:val="28"/>
        </w:rPr>
        <w:t>программы «</w:t>
      </w:r>
      <w:r w:rsidR="0045465F">
        <w:rPr>
          <w:rFonts w:ascii="Times New Roman" w:eastAsia="Calibri" w:hAnsi="Times New Roman" w:cs="Times New Roman"/>
          <w:b/>
          <w:bCs/>
          <w:sz w:val="18"/>
          <w:szCs w:val="28"/>
        </w:rPr>
        <w:t>Лёгкая атлетика</w:t>
      </w:r>
      <w:r w:rsidRPr="00F17CD6">
        <w:rPr>
          <w:rFonts w:ascii="Times New Roman" w:eastAsia="Calibri" w:hAnsi="Times New Roman" w:cs="Times New Roman"/>
          <w:b/>
          <w:bCs/>
          <w:sz w:val="18"/>
          <w:szCs w:val="28"/>
        </w:rPr>
        <w:t xml:space="preserve">» </w:t>
      </w:r>
    </w:p>
    <w:p w:rsidR="00015C89" w:rsidRPr="00F17CD6" w:rsidRDefault="001609C6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eastAsia="Calibri" w:hAnsi="Times New Roman" w:cs="Times New Roman"/>
          <w:sz w:val="18"/>
          <w:szCs w:val="28"/>
        </w:rPr>
      </w:pPr>
      <w:r>
        <w:rPr>
          <w:rFonts w:ascii="Times New Roman" w:eastAsia="Calibri" w:hAnsi="Times New Roman" w:cs="Times New Roman"/>
          <w:sz w:val="18"/>
          <w:szCs w:val="28"/>
        </w:rPr>
        <w:t>на 2025-2026</w:t>
      </w:r>
      <w:bookmarkStart w:id="0" w:name="_GoBack"/>
      <w:bookmarkEnd w:id="0"/>
      <w:r w:rsidR="00015C89" w:rsidRPr="00F17CD6">
        <w:rPr>
          <w:rFonts w:ascii="Times New Roman" w:eastAsia="Calibri" w:hAnsi="Times New Roman" w:cs="Times New Roman"/>
          <w:sz w:val="18"/>
          <w:szCs w:val="28"/>
        </w:rPr>
        <w:t xml:space="preserve"> учебный год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8"/>
        </w:rPr>
      </w:pPr>
      <w:r w:rsidRPr="00F17CD6">
        <w:rPr>
          <w:rFonts w:ascii="Times New Roman" w:eastAsia="Times New Roman" w:hAnsi="Times New Roman" w:cs="Times New Roman"/>
          <w:i/>
          <w:sz w:val="18"/>
          <w:szCs w:val="28"/>
        </w:rPr>
        <w:t xml:space="preserve">в том числе с использованием электронного обучения </w:t>
      </w: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28"/>
        </w:rPr>
      </w:pPr>
      <w:r w:rsidRPr="00F17CD6">
        <w:rPr>
          <w:rFonts w:ascii="Times New Roman" w:eastAsia="Times New Roman" w:hAnsi="Times New Roman" w:cs="Times New Roman"/>
          <w:i/>
          <w:sz w:val="18"/>
          <w:szCs w:val="28"/>
        </w:rPr>
        <w:t xml:space="preserve">и дистанционных образовательных технологий </w:t>
      </w:r>
    </w:p>
    <w:p w:rsidR="00DF220E" w:rsidRPr="00F17CD6" w:rsidRDefault="00DF220E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b/>
          <w:sz w:val="18"/>
          <w:szCs w:val="28"/>
        </w:rPr>
      </w:pPr>
    </w:p>
    <w:p w:rsidR="00DF220E" w:rsidRPr="00F17CD6" w:rsidRDefault="00DF220E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b/>
          <w:sz w:val="18"/>
          <w:szCs w:val="28"/>
        </w:rPr>
      </w:pPr>
    </w:p>
    <w:p w:rsidR="00DF220E" w:rsidRPr="00F17CD6" w:rsidRDefault="00DF220E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b/>
          <w:sz w:val="18"/>
          <w:szCs w:val="28"/>
        </w:rPr>
      </w:pPr>
    </w:p>
    <w:p w:rsidR="00DF220E" w:rsidRPr="00F17CD6" w:rsidRDefault="00DF220E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18"/>
          <w:szCs w:val="28"/>
        </w:rPr>
      </w:pPr>
    </w:p>
    <w:p w:rsidR="00DF220E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Calibri" w:hAnsi="Times New Roman" w:cs="Times New Roman"/>
          <w:i/>
          <w:sz w:val="18"/>
          <w:szCs w:val="28"/>
        </w:rPr>
      </w:pPr>
      <w:r w:rsidRPr="00F17CD6">
        <w:rPr>
          <w:rFonts w:ascii="Times New Roman" w:eastAsia="Calibri" w:hAnsi="Times New Roman" w:cs="Times New Roman"/>
          <w:i/>
          <w:sz w:val="18"/>
          <w:szCs w:val="28"/>
        </w:rPr>
        <w:t>Пед</w:t>
      </w:r>
      <w:r w:rsidR="00DF220E" w:rsidRPr="00F17CD6">
        <w:rPr>
          <w:rFonts w:ascii="Times New Roman" w:eastAsia="Calibri" w:hAnsi="Times New Roman" w:cs="Times New Roman"/>
          <w:i/>
          <w:sz w:val="18"/>
          <w:szCs w:val="28"/>
        </w:rPr>
        <w:t>агог дополнительного образования</w:t>
      </w:r>
    </w:p>
    <w:p w:rsidR="00DF220E" w:rsidRPr="00F17CD6" w:rsidRDefault="0045465F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Calibri" w:hAnsi="Times New Roman" w:cs="Times New Roman"/>
          <w:b/>
          <w:sz w:val="16"/>
          <w:szCs w:val="24"/>
        </w:rPr>
      </w:pPr>
      <w:r>
        <w:rPr>
          <w:rFonts w:ascii="Times New Roman" w:eastAsia="Calibri" w:hAnsi="Times New Roman" w:cs="Times New Roman"/>
          <w:b/>
          <w:i/>
          <w:sz w:val="18"/>
          <w:szCs w:val="28"/>
        </w:rPr>
        <w:t>Герасимов Дмитрий Сергеевич</w:t>
      </w:r>
      <w:r w:rsidR="00B16165" w:rsidRPr="00F17CD6">
        <w:rPr>
          <w:rFonts w:ascii="Times New Roman" w:eastAsia="Calibri" w:hAnsi="Times New Roman" w:cs="Times New Roman"/>
          <w:b/>
          <w:i/>
          <w:sz w:val="18"/>
          <w:szCs w:val="28"/>
        </w:rPr>
        <w:t xml:space="preserve">                                                                                                                  </w:t>
      </w:r>
      <w:r w:rsidR="004574FA" w:rsidRPr="00F17CD6">
        <w:rPr>
          <w:rFonts w:ascii="Times New Roman" w:eastAsia="Calibri" w:hAnsi="Times New Roman" w:cs="Times New Roman"/>
          <w:b/>
          <w:i/>
          <w:sz w:val="18"/>
          <w:szCs w:val="28"/>
        </w:rPr>
        <w:t xml:space="preserve">         </w:t>
      </w:r>
    </w:p>
    <w:p w:rsidR="00DF220E" w:rsidRPr="00F17CD6" w:rsidRDefault="00DF220E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24"/>
        </w:rPr>
      </w:pPr>
    </w:p>
    <w:p w:rsidR="00015C89" w:rsidRPr="00F17CD6" w:rsidRDefault="00015C89" w:rsidP="00F1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28"/>
        </w:rPr>
      </w:pPr>
      <w:r w:rsidRPr="00F17CD6">
        <w:rPr>
          <w:rFonts w:ascii="Times New Roman" w:eastAsia="Calibri" w:hAnsi="Times New Roman" w:cs="Times New Roman"/>
          <w:sz w:val="16"/>
          <w:szCs w:val="24"/>
        </w:rPr>
        <w:t>ПЕНЗА</w:t>
      </w:r>
    </w:p>
    <w:p w:rsidR="00DF220E" w:rsidRPr="00B16165" w:rsidRDefault="00DF220E" w:rsidP="00015C89">
      <w:pPr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15C89" w:rsidRPr="00F17CD6" w:rsidRDefault="00015C89" w:rsidP="00015C89">
      <w:pPr>
        <w:jc w:val="center"/>
        <w:rPr>
          <w:rFonts w:ascii="Times New Roman" w:eastAsia="Calibri" w:hAnsi="Times New Roman" w:cs="Times New Roman"/>
          <w:b/>
          <w:iCs/>
          <w:sz w:val="20"/>
          <w:szCs w:val="28"/>
        </w:rPr>
      </w:pPr>
      <w:r w:rsidRPr="00F17CD6">
        <w:rPr>
          <w:rFonts w:ascii="Times New Roman" w:eastAsia="Calibri" w:hAnsi="Times New Roman" w:cs="Times New Roman"/>
          <w:b/>
          <w:iCs/>
          <w:sz w:val="20"/>
          <w:szCs w:val="28"/>
        </w:rPr>
        <w:t>Содержание занятий для учащихся 1 года обучения</w:t>
      </w:r>
    </w:p>
    <w:p w:rsidR="00015C89" w:rsidRPr="00F17CD6" w:rsidRDefault="00015C89" w:rsidP="00015C89">
      <w:pPr>
        <w:spacing w:after="0" w:line="240" w:lineRule="auto"/>
        <w:rPr>
          <w:rFonts w:ascii="Times New Roman" w:eastAsia="Calibri" w:hAnsi="Times New Roman" w:cs="Times New Roman"/>
          <w:b/>
          <w:iCs/>
          <w:sz w:val="18"/>
          <w:szCs w:val="24"/>
        </w:rPr>
      </w:pPr>
      <w:r w:rsidRPr="00F17CD6">
        <w:rPr>
          <w:rFonts w:ascii="Times New Roman" w:eastAsia="Calibri" w:hAnsi="Times New Roman" w:cs="Times New Roman"/>
          <w:b/>
          <w:iCs/>
          <w:sz w:val="18"/>
          <w:szCs w:val="24"/>
        </w:rPr>
        <w:t xml:space="preserve">Примечание: </w:t>
      </w:r>
    </w:p>
    <w:p w:rsidR="00015C89" w:rsidRPr="00F17CD6" w:rsidRDefault="00015C89" w:rsidP="00015C89">
      <w:pPr>
        <w:spacing w:after="0" w:line="240" w:lineRule="auto"/>
        <w:rPr>
          <w:rFonts w:ascii="Times New Roman" w:eastAsia="Calibri" w:hAnsi="Times New Roman" w:cs="Times New Roman"/>
          <w:iCs/>
          <w:sz w:val="18"/>
          <w:szCs w:val="24"/>
        </w:rPr>
      </w:pPr>
      <w:r w:rsidRPr="00F17CD6">
        <w:rPr>
          <w:rFonts w:ascii="Times New Roman" w:eastAsia="Calibri" w:hAnsi="Times New Roman" w:cs="Times New Roman"/>
          <w:b/>
          <w:iCs/>
          <w:sz w:val="18"/>
          <w:szCs w:val="24"/>
        </w:rPr>
        <w:t xml:space="preserve">Причины корректировки: </w:t>
      </w:r>
      <w:r w:rsidRPr="00F17CD6">
        <w:rPr>
          <w:rFonts w:ascii="Times New Roman" w:eastAsia="Calibri" w:hAnsi="Times New Roman" w:cs="Times New Roman"/>
          <w:iCs/>
          <w:sz w:val="18"/>
          <w:szCs w:val="24"/>
        </w:rPr>
        <w:t xml:space="preserve">больничный лист (б/л); праздничный день; карантин; нерабочий </w:t>
      </w:r>
      <w:proofErr w:type="gramStart"/>
      <w:r w:rsidRPr="00F17CD6">
        <w:rPr>
          <w:rFonts w:ascii="Times New Roman" w:eastAsia="Calibri" w:hAnsi="Times New Roman" w:cs="Times New Roman"/>
          <w:iCs/>
          <w:sz w:val="18"/>
          <w:szCs w:val="24"/>
        </w:rPr>
        <w:t>день .</w:t>
      </w:r>
      <w:proofErr w:type="gramEnd"/>
    </w:p>
    <w:p w:rsidR="00015C89" w:rsidRPr="00F17CD6" w:rsidRDefault="00015C89" w:rsidP="00015C89">
      <w:pPr>
        <w:spacing w:after="0" w:line="240" w:lineRule="auto"/>
        <w:rPr>
          <w:rFonts w:ascii="Times New Roman" w:eastAsia="Calibri" w:hAnsi="Times New Roman" w:cs="Times New Roman"/>
          <w:iCs/>
          <w:sz w:val="18"/>
          <w:szCs w:val="24"/>
        </w:rPr>
      </w:pPr>
      <w:r w:rsidRPr="00F17CD6">
        <w:rPr>
          <w:rFonts w:ascii="Times New Roman" w:eastAsia="Calibri" w:hAnsi="Times New Roman" w:cs="Times New Roman"/>
          <w:b/>
          <w:iCs/>
          <w:sz w:val="18"/>
          <w:szCs w:val="24"/>
        </w:rPr>
        <w:t xml:space="preserve">Способы корректировки: </w:t>
      </w:r>
      <w:r w:rsidRPr="00F17CD6">
        <w:rPr>
          <w:rFonts w:ascii="Times New Roman" w:eastAsia="Calibri" w:hAnsi="Times New Roman" w:cs="Times New Roman"/>
          <w:iCs/>
          <w:sz w:val="18"/>
          <w:szCs w:val="24"/>
        </w:rPr>
        <w:t>объединение занятий; уплотнение учебного материала; самостоятельное изучение материала; образовательные экскурсии, поход и т.п.</w:t>
      </w:r>
    </w:p>
    <w:p w:rsidR="00015C89" w:rsidRPr="00F17CD6" w:rsidRDefault="00015C89" w:rsidP="00015C89">
      <w:pPr>
        <w:spacing w:after="0" w:line="240" w:lineRule="auto"/>
        <w:rPr>
          <w:rFonts w:ascii="Times New Roman" w:eastAsia="Calibri" w:hAnsi="Times New Roman" w:cs="Times New Roman"/>
          <w:iCs/>
          <w:sz w:val="20"/>
          <w:szCs w:val="28"/>
        </w:rPr>
      </w:pPr>
    </w:p>
    <w:p w:rsidR="00AE73D7" w:rsidRPr="00F17CD6" w:rsidRDefault="00AE73D7" w:rsidP="00015C89">
      <w:pPr>
        <w:spacing w:after="0" w:line="240" w:lineRule="auto"/>
        <w:rPr>
          <w:rFonts w:ascii="Times New Roman" w:eastAsia="Calibri" w:hAnsi="Times New Roman" w:cs="Times New Roman"/>
          <w:iCs/>
          <w:sz w:val="20"/>
          <w:szCs w:val="28"/>
        </w:rPr>
      </w:pPr>
    </w:p>
    <w:tbl>
      <w:tblPr>
        <w:tblW w:w="15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134"/>
        <w:gridCol w:w="4678"/>
        <w:gridCol w:w="1134"/>
        <w:gridCol w:w="1134"/>
        <w:gridCol w:w="1134"/>
        <w:gridCol w:w="1346"/>
        <w:gridCol w:w="1347"/>
        <w:gridCol w:w="2835"/>
      </w:tblGrid>
      <w:tr w:rsidR="00015C89" w:rsidRPr="00F17CD6" w:rsidTr="00015C89">
        <w:tc>
          <w:tcPr>
            <w:tcW w:w="709" w:type="dxa"/>
            <w:vMerge w:val="restart"/>
            <w:tcMar>
              <w:left w:w="108" w:type="dxa"/>
            </w:tcMar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№</w:t>
            </w:r>
          </w:p>
        </w:tc>
        <w:tc>
          <w:tcPr>
            <w:tcW w:w="1134" w:type="dxa"/>
            <w:vMerge w:val="restart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Группа</w:t>
            </w:r>
          </w:p>
        </w:tc>
        <w:tc>
          <w:tcPr>
            <w:tcW w:w="4678" w:type="dxa"/>
            <w:vMerge w:val="restart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Тема занятия</w:t>
            </w:r>
          </w:p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504D"/>
                <w:sz w:val="18"/>
                <w:szCs w:val="24"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righ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Дата занятий</w:t>
            </w:r>
          </w:p>
        </w:tc>
        <w:tc>
          <w:tcPr>
            <w:tcW w:w="2835" w:type="dxa"/>
            <w:vMerge w:val="restart"/>
            <w:tcBorders>
              <w:righ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Причина корректировки/</w:t>
            </w:r>
          </w:p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способ корректировки</w:t>
            </w:r>
          </w:p>
        </w:tc>
      </w:tr>
      <w:tr w:rsidR="00015C89" w:rsidRPr="00F17CD6" w:rsidTr="00AE73D7">
        <w:tc>
          <w:tcPr>
            <w:tcW w:w="709" w:type="dxa"/>
            <w:vMerge/>
            <w:tcMar>
              <w:left w:w="108" w:type="dxa"/>
            </w:tcMar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1134" w:type="dxa"/>
            <w:vMerge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4678" w:type="dxa"/>
            <w:vMerge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Теория</w:t>
            </w:r>
          </w:p>
        </w:tc>
        <w:tc>
          <w:tcPr>
            <w:tcW w:w="1134" w:type="dxa"/>
            <w:tcBorders>
              <w:lef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Практика</w:t>
            </w: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Всего</w:t>
            </w:r>
          </w:p>
        </w:tc>
        <w:tc>
          <w:tcPr>
            <w:tcW w:w="1346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План/</w:t>
            </w:r>
          </w:p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Факт</w:t>
            </w:r>
          </w:p>
        </w:tc>
        <w:tc>
          <w:tcPr>
            <w:tcW w:w="1347" w:type="dxa"/>
            <w:tcBorders>
              <w:righ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Дата корректировки</w:t>
            </w:r>
          </w:p>
        </w:tc>
        <w:tc>
          <w:tcPr>
            <w:tcW w:w="2835" w:type="dxa"/>
            <w:vMerge/>
            <w:tcBorders>
              <w:right w:val="single" w:sz="4" w:space="0" w:color="00000A"/>
            </w:tcBorders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</w:p>
        </w:tc>
      </w:tr>
      <w:tr w:rsidR="00015C89" w:rsidRPr="00F17CD6" w:rsidTr="00AE73D7">
        <w:tc>
          <w:tcPr>
            <w:tcW w:w="709" w:type="dxa"/>
            <w:tcMar>
              <w:left w:w="108" w:type="dxa"/>
            </w:tcMar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4678" w:type="dxa"/>
          </w:tcPr>
          <w:p w:rsidR="00015C89" w:rsidRPr="00F17CD6" w:rsidRDefault="00015C89" w:rsidP="00015C89">
            <w:pPr>
              <w:spacing w:after="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6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7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</w:tr>
      <w:tr w:rsidR="00015C89" w:rsidRPr="00F17CD6" w:rsidTr="00AE73D7">
        <w:tc>
          <w:tcPr>
            <w:tcW w:w="709" w:type="dxa"/>
            <w:tcMar>
              <w:left w:w="108" w:type="dxa"/>
            </w:tcMar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4678" w:type="dxa"/>
          </w:tcPr>
          <w:p w:rsidR="00015C89" w:rsidRPr="00F17CD6" w:rsidRDefault="00015C89" w:rsidP="00015C8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6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7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</w:tr>
      <w:tr w:rsidR="00015C89" w:rsidRPr="00F17CD6" w:rsidTr="00AE73D7">
        <w:tc>
          <w:tcPr>
            <w:tcW w:w="709" w:type="dxa"/>
            <w:tcMar>
              <w:left w:w="108" w:type="dxa"/>
            </w:tcMar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4678" w:type="dxa"/>
          </w:tcPr>
          <w:p w:rsidR="00015C89" w:rsidRPr="00F17CD6" w:rsidRDefault="00015C89" w:rsidP="00015C89">
            <w:pPr>
              <w:spacing w:after="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6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7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</w:tr>
      <w:tr w:rsidR="00015C89" w:rsidRPr="00F17CD6" w:rsidTr="00AE73D7">
        <w:tc>
          <w:tcPr>
            <w:tcW w:w="709" w:type="dxa"/>
            <w:tcMar>
              <w:left w:w="108" w:type="dxa"/>
            </w:tcMar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F17CD6">
              <w:rPr>
                <w:rFonts w:ascii="Times New Roman" w:eastAsia="Calibri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4678" w:type="dxa"/>
          </w:tcPr>
          <w:p w:rsidR="00015C89" w:rsidRPr="00F17CD6" w:rsidRDefault="00015C89" w:rsidP="00015C89">
            <w:pPr>
              <w:spacing w:after="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6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1347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:rsidR="00015C89" w:rsidRPr="00F17CD6" w:rsidRDefault="00015C89" w:rsidP="00015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</w:tr>
    </w:tbl>
    <w:p w:rsidR="00884A7A" w:rsidRDefault="00884A7A"/>
    <w:sectPr w:rsidR="00884A7A" w:rsidSect="00015C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99"/>
    <w:rsid w:val="00015C89"/>
    <w:rsid w:val="00083F7D"/>
    <w:rsid w:val="001609C6"/>
    <w:rsid w:val="001B5F99"/>
    <w:rsid w:val="0045465F"/>
    <w:rsid w:val="004574FA"/>
    <w:rsid w:val="00792880"/>
    <w:rsid w:val="00884A7A"/>
    <w:rsid w:val="00963A1F"/>
    <w:rsid w:val="00AE73D7"/>
    <w:rsid w:val="00B16165"/>
    <w:rsid w:val="00DF220E"/>
    <w:rsid w:val="00F1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1EF1"/>
  <w15:docId w15:val="{9631DA82-B396-421D-8A93-566CF522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CD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7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Эдуардовна</dc:creator>
  <cp:keywords/>
  <dc:description/>
  <cp:lastModifiedBy>Пользователь Windows</cp:lastModifiedBy>
  <cp:revision>2</cp:revision>
  <cp:lastPrinted>2023-01-18T06:32:00Z</cp:lastPrinted>
  <dcterms:created xsi:type="dcterms:W3CDTF">2025-08-29T07:25:00Z</dcterms:created>
  <dcterms:modified xsi:type="dcterms:W3CDTF">2025-08-29T07:25:00Z</dcterms:modified>
</cp:coreProperties>
</file>